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059" w:rsidRDefault="006644C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44C3">
        <w:rPr>
          <w:rFonts w:ascii="Times New Roman" w:hAnsi="Times New Roman" w:cs="Times New Roman"/>
          <w:sz w:val="28"/>
          <w:szCs w:val="28"/>
        </w:rPr>
        <w:t xml:space="preserve">В целях обеспечения социальных гарантий обучающихся, создания необходимых условий для работы организации общественного питания, контроля ее работы в целях охраны и укрепления </w:t>
      </w:r>
      <w:r>
        <w:rPr>
          <w:rFonts w:ascii="Times New Roman" w:hAnsi="Times New Roman" w:cs="Times New Roman"/>
          <w:sz w:val="28"/>
          <w:szCs w:val="28"/>
        </w:rPr>
        <w:t xml:space="preserve">здоровья обучающихся, в школе  </w:t>
      </w:r>
      <w:r w:rsidRPr="006644C3">
        <w:rPr>
          <w:rFonts w:ascii="Times New Roman" w:hAnsi="Times New Roman" w:cs="Times New Roman"/>
          <w:sz w:val="28"/>
          <w:szCs w:val="28"/>
        </w:rPr>
        <w:t xml:space="preserve">организовано бесплатное двухразовое горячее питание с повышенной пищевой и биологической ценностью (состоящее из завтрака и обеда, а для начальных классов </w:t>
      </w:r>
      <w:proofErr w:type="spellStart"/>
      <w:r w:rsidRPr="006644C3">
        <w:rPr>
          <w:rFonts w:ascii="Times New Roman" w:hAnsi="Times New Roman" w:cs="Times New Roman"/>
          <w:sz w:val="28"/>
          <w:szCs w:val="28"/>
        </w:rPr>
        <w:t>ещѐ</w:t>
      </w:r>
      <w:proofErr w:type="spellEnd"/>
      <w:r w:rsidRPr="006644C3">
        <w:rPr>
          <w:rFonts w:ascii="Times New Roman" w:hAnsi="Times New Roman" w:cs="Times New Roman"/>
          <w:sz w:val="28"/>
          <w:szCs w:val="28"/>
        </w:rPr>
        <w:t xml:space="preserve"> и полдника) в соответствии с «10 дневным цикличным меню для обучающихся », в специальном</w:t>
      </w:r>
      <w:proofErr w:type="gramEnd"/>
      <w:r w:rsidRPr="006644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644C3">
        <w:rPr>
          <w:rFonts w:ascii="Times New Roman" w:hAnsi="Times New Roman" w:cs="Times New Roman"/>
          <w:sz w:val="28"/>
          <w:szCs w:val="28"/>
        </w:rPr>
        <w:t>помещении</w:t>
      </w:r>
      <w:proofErr w:type="gramEnd"/>
      <w:r w:rsidRPr="006644C3">
        <w:rPr>
          <w:rFonts w:ascii="Times New Roman" w:hAnsi="Times New Roman" w:cs="Times New Roman"/>
          <w:sz w:val="28"/>
          <w:szCs w:val="28"/>
        </w:rPr>
        <w:t xml:space="preserve"> (столовой на 80 посадочных мест), оборудованном в соответствии с </w:t>
      </w:r>
      <w:proofErr w:type="spellStart"/>
      <w:r w:rsidRPr="006644C3">
        <w:rPr>
          <w:rFonts w:ascii="Times New Roman" w:hAnsi="Times New Roman" w:cs="Times New Roman"/>
          <w:sz w:val="28"/>
          <w:szCs w:val="28"/>
        </w:rPr>
        <w:t>санитарноэ</w:t>
      </w:r>
      <w:r>
        <w:rPr>
          <w:rFonts w:ascii="Times New Roman" w:hAnsi="Times New Roman" w:cs="Times New Roman"/>
          <w:sz w:val="28"/>
          <w:szCs w:val="28"/>
        </w:rPr>
        <w:t>пидемиологическими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требованиями.</w:t>
      </w:r>
    </w:p>
    <w:p w:rsidR="00146AFA" w:rsidRPr="006644C3" w:rsidRDefault="00146A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60283"/>
            <wp:effectExtent l="0" t="0" r="3175" b="2540"/>
            <wp:docPr id="1" name="Рисунок 1" descr="D:\Users\Заместитель\Desktop\фото ПО ВСЕМ ТЕМАМ\фото 19-20\фото школы кабинеты\IMG_5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Заместитель\Desktop\фото ПО ВСЕМ ТЕМАМ\фото 19-20\фото школы кабинеты\IMG_57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46AFA" w:rsidRPr="00664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CA7"/>
    <w:rsid w:val="00146AFA"/>
    <w:rsid w:val="00153059"/>
    <w:rsid w:val="00623CA7"/>
    <w:rsid w:val="0066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A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A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3</cp:revision>
  <dcterms:created xsi:type="dcterms:W3CDTF">2022-02-06T20:41:00Z</dcterms:created>
  <dcterms:modified xsi:type="dcterms:W3CDTF">2022-02-06T20:42:00Z</dcterms:modified>
</cp:coreProperties>
</file>